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ABC7A" w14:textId="77777777" w:rsidR="008A4146" w:rsidRDefault="008A4146" w:rsidP="009D10BC">
      <w:pPr>
        <w:jc w:val="right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0" w:name="_GoBack"/>
      <w:bookmarkEnd w:id="0"/>
    </w:p>
    <w:p w14:paraId="769CCFF3" w14:textId="7F90C5A1" w:rsidR="009D10BC" w:rsidRPr="00E401C8" w:rsidRDefault="009D10BC" w:rsidP="009D10BC">
      <w:pPr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E401C8">
        <w:rPr>
          <w:rFonts w:ascii="David" w:hAnsi="David" w:cs="David" w:hint="eastAsia"/>
          <w:b/>
          <w:bCs/>
          <w:sz w:val="24"/>
          <w:szCs w:val="24"/>
          <w:rtl/>
        </w:rPr>
        <w:t>היום</w:t>
      </w:r>
      <w:r w:rsidRPr="00E401C8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Pr="00E401C8">
        <w:rPr>
          <w:rFonts w:ascii="David" w:hAnsi="David" w:cs="David" w:hint="cs"/>
          <w:b/>
          <w:bCs/>
          <w:sz w:val="24"/>
          <w:szCs w:val="24"/>
          <w:rtl/>
        </w:rPr>
        <w:t>28</w:t>
      </w:r>
      <w:r w:rsidRPr="00E401C8">
        <w:rPr>
          <w:rFonts w:ascii="David" w:hAnsi="David" w:cs="David"/>
          <w:b/>
          <w:bCs/>
          <w:sz w:val="24"/>
          <w:szCs w:val="24"/>
          <w:rtl/>
        </w:rPr>
        <w:t>.</w:t>
      </w:r>
      <w:r w:rsidRPr="00E401C8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Pr="00E401C8">
        <w:rPr>
          <w:rFonts w:ascii="David" w:hAnsi="David" w:cs="David"/>
          <w:b/>
          <w:bCs/>
          <w:sz w:val="24"/>
          <w:szCs w:val="24"/>
          <w:rtl/>
        </w:rPr>
        <w:t>.</w:t>
      </w:r>
      <w:r w:rsidRPr="00E401C8">
        <w:rPr>
          <w:rFonts w:ascii="David" w:hAnsi="David" w:cs="David" w:hint="cs"/>
          <w:b/>
          <w:bCs/>
          <w:sz w:val="24"/>
          <w:szCs w:val="24"/>
          <w:rtl/>
        </w:rPr>
        <w:t>22</w:t>
      </w:r>
    </w:p>
    <w:p w14:paraId="78E29190" w14:textId="77777777" w:rsidR="009D10BC" w:rsidRDefault="009D10BC" w:rsidP="009D10BC">
      <w:pPr>
        <w:ind w:left="84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6F73DEC" w14:textId="77777777" w:rsidR="009D10BC" w:rsidRPr="004F2312" w:rsidRDefault="009D10BC" w:rsidP="009D10BC">
      <w:pPr>
        <w:ind w:left="84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F2312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הנדון</w:t>
      </w:r>
      <w:r w:rsidRPr="004F231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: </w:t>
      </w:r>
      <w:r w:rsidRPr="004F2312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מכרז</w:t>
      </w:r>
      <w:r w:rsidRPr="004F231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4F2312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פומבי</w:t>
      </w:r>
      <w:r w:rsidRPr="004F231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4F2312">
        <w:rPr>
          <w:rFonts w:ascii="David" w:hAnsi="David" w:cs="David" w:hint="eastAsia"/>
          <w:b/>
          <w:bCs/>
          <w:sz w:val="28"/>
          <w:szCs w:val="28"/>
          <w:u w:val="single"/>
          <w:rtl/>
        </w:rPr>
        <w:t>מס</w:t>
      </w:r>
      <w:r w:rsidRPr="004F231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' </w:t>
      </w:r>
      <w:r w:rsidRPr="004F2312">
        <w:rPr>
          <w:rFonts w:ascii="David" w:hAnsi="David" w:cs="David" w:hint="cs"/>
          <w:b/>
          <w:bCs/>
          <w:sz w:val="28"/>
          <w:szCs w:val="28"/>
          <w:u w:val="single"/>
          <w:rtl/>
        </w:rPr>
        <w:t>01</w:t>
      </w:r>
      <w:r w:rsidRPr="004F2312">
        <w:rPr>
          <w:rFonts w:ascii="David" w:hAnsi="David" w:cs="David"/>
          <w:b/>
          <w:bCs/>
          <w:sz w:val="28"/>
          <w:szCs w:val="28"/>
          <w:u w:val="single"/>
          <w:rtl/>
        </w:rPr>
        <w:t>/</w:t>
      </w:r>
      <w:r w:rsidRPr="004F2312">
        <w:rPr>
          <w:rFonts w:ascii="David" w:hAnsi="David" w:cs="David" w:hint="cs"/>
          <w:b/>
          <w:bCs/>
          <w:sz w:val="28"/>
          <w:szCs w:val="28"/>
          <w:u w:val="single"/>
          <w:rtl/>
        </w:rPr>
        <w:t>2022</w:t>
      </w:r>
      <w:r w:rsidRPr="004F2312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- מכרז מסגרת עבור הקמת מערך תקשורת פסיבי ואקטיבי בעירייה, במוסדות החינוך ובמבני הציבור ברחבי העיר</w:t>
      </w:r>
    </w:p>
    <w:p w14:paraId="760F3CE8" w14:textId="0444F5F0" w:rsidR="009D10BC" w:rsidRPr="00E008DB" w:rsidRDefault="009D10BC" w:rsidP="009D10BC">
      <w:pPr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מסמך הודעת הבהרה ושינויים </w:t>
      </w:r>
      <w:r>
        <w:rPr>
          <w:rFonts w:ascii="David" w:hAnsi="David" w:cs="David"/>
          <w:b/>
          <w:bCs/>
          <w:sz w:val="24"/>
          <w:szCs w:val="24"/>
          <w:u w:val="single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מס'</w:t>
      </w:r>
      <w:r>
        <w:rPr>
          <w:rFonts w:ascii="David" w:hAnsi="David" w:cs="David" w:hint="cs"/>
          <w:b/>
          <w:bCs/>
          <w:sz w:val="24"/>
          <w:szCs w:val="24"/>
          <w:u w:val="single"/>
        </w:rPr>
        <w:t xml:space="preserve"> 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1</w:t>
      </w:r>
    </w:p>
    <w:p w14:paraId="41A076A2" w14:textId="77777777" w:rsidR="009D10BC" w:rsidRPr="00713DBA" w:rsidRDefault="009D10BC" w:rsidP="009D10BC">
      <w:pPr>
        <w:spacing w:before="120" w:after="0" w:line="360" w:lineRule="auto"/>
        <w:ind w:left="84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713DBA">
        <w:rPr>
          <w:rFonts w:ascii="David" w:hAnsi="David" w:cs="David" w:hint="eastAsia"/>
          <w:sz w:val="24"/>
          <w:szCs w:val="24"/>
          <w:rtl/>
        </w:rPr>
        <w:t>בעקבות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13DBA">
        <w:rPr>
          <w:rFonts w:ascii="David" w:eastAsia="Times New Roman" w:hAnsi="David" w:cs="David" w:hint="eastAsia"/>
          <w:sz w:val="24"/>
          <w:szCs w:val="24"/>
          <w:rtl/>
        </w:rPr>
        <w:t>בקשות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13DBA">
        <w:rPr>
          <w:rFonts w:ascii="David" w:eastAsia="Times New Roman" w:hAnsi="David" w:cs="David" w:hint="eastAsia"/>
          <w:sz w:val="24"/>
          <w:szCs w:val="24"/>
          <w:rtl/>
        </w:rPr>
        <w:t>ושאלות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13DBA">
        <w:rPr>
          <w:rFonts w:ascii="David" w:eastAsia="Times New Roman" w:hAnsi="David" w:cs="David" w:hint="eastAsia"/>
          <w:sz w:val="24"/>
          <w:szCs w:val="24"/>
          <w:rtl/>
        </w:rPr>
        <w:t>שהתקבלו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13DBA">
        <w:rPr>
          <w:rFonts w:ascii="David" w:eastAsia="Times New Roman" w:hAnsi="David" w:cs="David" w:hint="eastAsia"/>
          <w:sz w:val="24"/>
          <w:szCs w:val="24"/>
          <w:rtl/>
        </w:rPr>
        <w:t>במשרדי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13DBA">
        <w:rPr>
          <w:rFonts w:ascii="David" w:eastAsia="Times New Roman" w:hAnsi="David" w:cs="David" w:hint="cs"/>
          <w:sz w:val="24"/>
          <w:szCs w:val="24"/>
          <w:rtl/>
        </w:rPr>
        <w:t xml:space="preserve">עיריית כפר יונה, </w:t>
      </w:r>
      <w:r w:rsidRPr="00713DBA">
        <w:rPr>
          <w:rFonts w:ascii="David" w:eastAsia="Times New Roman" w:hAnsi="David" w:cs="David" w:hint="eastAsia"/>
          <w:sz w:val="24"/>
          <w:szCs w:val="24"/>
          <w:rtl/>
        </w:rPr>
        <w:t>מתכבדת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13DBA">
        <w:rPr>
          <w:rFonts w:ascii="David" w:eastAsia="Times New Roman" w:hAnsi="David" w:cs="David" w:hint="cs"/>
          <w:sz w:val="24"/>
          <w:szCs w:val="24"/>
          <w:rtl/>
        </w:rPr>
        <w:t>העירייה ולהבהיר כדלקמן:</w:t>
      </w:r>
    </w:p>
    <w:p w14:paraId="43F4037C" w14:textId="63AD0474" w:rsidR="009D10BC" w:rsidRDefault="009D10BC" w:rsidP="009D10BC">
      <w:pPr>
        <w:pStyle w:val="a7"/>
        <w:numPr>
          <w:ilvl w:val="0"/>
          <w:numId w:val="2"/>
        </w:numPr>
        <w:spacing w:before="120" w:after="0" w:line="360" w:lineRule="auto"/>
        <w:ind w:left="509" w:hanging="425"/>
        <w:jc w:val="both"/>
        <w:rPr>
          <w:rFonts w:ascii="David" w:eastAsia="Times New Roman" w:hAnsi="David" w:cs="David"/>
          <w:sz w:val="24"/>
          <w:szCs w:val="24"/>
        </w:rPr>
      </w:pPr>
      <w:r w:rsidRPr="00713DBA">
        <w:rPr>
          <w:rFonts w:ascii="David" w:hAnsi="David" w:cs="David" w:hint="cs"/>
          <w:sz w:val="24"/>
          <w:szCs w:val="24"/>
          <w:rtl/>
        </w:rPr>
        <w:t>מועדים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ופרטים אשר נקבעו לצורכו של הליך המכרז </w:t>
      </w:r>
      <w:r w:rsidRPr="00177AD5">
        <w:rPr>
          <w:rFonts w:ascii="David" w:eastAsia="Times New Roman" w:hAnsi="David" w:cs="David" w:hint="cs"/>
          <w:sz w:val="24"/>
          <w:szCs w:val="24"/>
          <w:u w:val="single"/>
          <w:rtl/>
        </w:rPr>
        <w:t>יידחו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8A4146">
        <w:rPr>
          <w:rFonts w:ascii="David" w:eastAsia="Times New Roman" w:hAnsi="David" w:cs="David" w:hint="cs"/>
          <w:sz w:val="24"/>
          <w:szCs w:val="24"/>
          <w:u w:val="single"/>
          <w:rtl/>
        </w:rPr>
        <w:t>ו</w:t>
      </w:r>
      <w:r w:rsidR="008E045A">
        <w:rPr>
          <w:rFonts w:ascii="David" w:eastAsia="Times New Roman" w:hAnsi="David" w:cs="David" w:hint="cs"/>
          <w:sz w:val="24"/>
          <w:szCs w:val="24"/>
          <w:u w:val="single"/>
          <w:rtl/>
        </w:rPr>
        <w:t>ישונו</w:t>
      </w:r>
      <w:r>
        <w:rPr>
          <w:rFonts w:ascii="David" w:eastAsia="Times New Roman" w:hAnsi="David" w:cs="David" w:hint="cs"/>
          <w:sz w:val="24"/>
          <w:szCs w:val="24"/>
          <w:rtl/>
        </w:rPr>
        <w:t>, כדלקמן:</w:t>
      </w:r>
    </w:p>
    <w:p w14:paraId="033695B3" w14:textId="77777777" w:rsidR="009D10BC" w:rsidRDefault="009D10BC" w:rsidP="009D10BC">
      <w:pPr>
        <w:pStyle w:val="a7"/>
        <w:spacing w:before="120" w:after="0" w:line="360" w:lineRule="auto"/>
        <w:ind w:left="509"/>
        <w:jc w:val="both"/>
        <w:rPr>
          <w:rFonts w:ascii="David" w:eastAsia="Times New Roman" w:hAnsi="David" w:cs="David"/>
          <w:sz w:val="24"/>
          <w:szCs w:val="24"/>
          <w:rtl/>
        </w:rPr>
      </w:pPr>
    </w:p>
    <w:tbl>
      <w:tblPr>
        <w:tblStyle w:val="a8"/>
        <w:bidiVisual/>
        <w:tblW w:w="0" w:type="auto"/>
        <w:tblInd w:w="714" w:type="dxa"/>
        <w:tblLook w:val="04A0" w:firstRow="1" w:lastRow="0" w:firstColumn="1" w:lastColumn="0" w:noHBand="0" w:noVBand="1"/>
      </w:tblPr>
      <w:tblGrid>
        <w:gridCol w:w="3688"/>
        <w:gridCol w:w="3894"/>
      </w:tblGrid>
      <w:tr w:rsidR="009D10BC" w:rsidRPr="006A151A" w14:paraId="6F2CBDD9" w14:textId="77777777" w:rsidTr="00584ADA">
        <w:tc>
          <w:tcPr>
            <w:tcW w:w="3688" w:type="dxa"/>
          </w:tcPr>
          <w:p w14:paraId="6019ABD9" w14:textId="77777777" w:rsidR="009D10BC" w:rsidRPr="006A151A" w:rsidRDefault="009D10BC" w:rsidP="00584ADA">
            <w:pPr>
              <w:spacing w:before="120" w:line="360" w:lineRule="auto"/>
              <w:ind w:left="357" w:firstLine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מועד אחרון להגשת שאלות </w:t>
            </w:r>
            <w:r w:rsidRPr="006A151A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הבהרה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למכרז </w:t>
            </w:r>
          </w:p>
        </w:tc>
        <w:tc>
          <w:tcPr>
            <w:tcW w:w="3894" w:type="dxa"/>
          </w:tcPr>
          <w:p w14:paraId="53E28A09" w14:textId="1AAADD54" w:rsidR="009D10BC" w:rsidRPr="008B4FC4" w:rsidRDefault="009D10BC" w:rsidP="00584ADA">
            <w:pPr>
              <w:spacing w:before="120" w:line="360" w:lineRule="auto"/>
              <w:ind w:left="357" w:firstLine="0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8B4FC4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עד ליום 9.3.2022 </w:t>
            </w:r>
            <w:r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B4FC4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שעה 12:00</w:t>
            </w:r>
          </w:p>
          <w:p w14:paraId="34D662D2" w14:textId="77777777" w:rsidR="009D10BC" w:rsidRDefault="009D10BC" w:rsidP="00584ADA">
            <w:pPr>
              <w:spacing w:before="120" w:line="360" w:lineRule="auto"/>
              <w:ind w:left="357" w:firstLine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את השאלות יש להפנות אל מר </w:t>
            </w:r>
            <w:r w:rsidRPr="00544132">
              <w:rPr>
                <w:rFonts w:ascii="David" w:eastAsia="Times New Roman" w:hAnsi="David" w:cs="David"/>
                <w:sz w:val="24"/>
                <w:szCs w:val="24"/>
                <w:rtl/>
              </w:rPr>
              <w:t>אורי נחום, יועץ מקצועי למכרז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, באמצעות</w:t>
            </w:r>
            <w:r w:rsidRPr="0054413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מייל: </w:t>
            </w:r>
            <w:hyperlink r:id="rId11" w:history="1">
              <w:r w:rsidRPr="00BD3775">
                <w:rPr>
                  <w:rStyle w:val="Hyperlink"/>
                  <w:rFonts w:ascii="David" w:eastAsia="Times New Roman" w:hAnsi="David" w:cs="David"/>
                  <w:sz w:val="24"/>
                  <w:szCs w:val="24"/>
                </w:rPr>
                <w:t>uri@tikshuv121.co.il</w:t>
              </w:r>
            </w:hyperlink>
          </w:p>
          <w:p w14:paraId="1F99ED2E" w14:textId="704B0510" w:rsidR="009D10BC" w:rsidRPr="006A151A" w:rsidRDefault="009D10BC" w:rsidP="008C6C36">
            <w:pPr>
              <w:spacing w:before="120" w:line="360" w:lineRule="auto"/>
              <w:ind w:left="357" w:firstLine="0"/>
              <w:jc w:val="both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שאלות</w:t>
            </w:r>
            <w:r w:rsidR="008C6C36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הבהרה</w:t>
            </w:r>
            <w:r w:rsidR="008A4146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, אם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נשלחו </w:t>
            </w:r>
            <w:r>
              <w:rPr>
                <w:rFonts w:ascii="David" w:eastAsia="Times New Roman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יש לשלוח שוב, לפי כתובת המייל לעיל</w:t>
            </w:r>
            <w:r w:rsidR="005925F6">
              <w:rPr>
                <w:rFonts w:ascii="David" w:eastAsia="Times New Roman" w:hAnsi="David" w:cs="David" w:hint="cs"/>
                <w:sz w:val="24"/>
                <w:szCs w:val="24"/>
                <w:rtl/>
              </w:rPr>
              <w:t>, ובאופן הקב</w:t>
            </w:r>
            <w:r w:rsidR="007A3DDE">
              <w:rPr>
                <w:rFonts w:ascii="David" w:eastAsia="Times New Roman" w:hAnsi="David" w:cs="David" w:hint="cs"/>
                <w:sz w:val="24"/>
                <w:szCs w:val="24"/>
                <w:rtl/>
              </w:rPr>
              <w:t>ו</w:t>
            </w:r>
            <w:r w:rsidR="005925F6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ע במסמכי המכרז, </w:t>
            </w:r>
            <w:r w:rsidR="008C6C36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סע' 5.1.2, </w:t>
            </w:r>
            <w:r w:rsidR="005925F6">
              <w:rPr>
                <w:rFonts w:ascii="David" w:eastAsia="Times New Roman" w:hAnsi="David" w:cs="David" w:hint="cs"/>
                <w:sz w:val="24"/>
                <w:szCs w:val="24"/>
                <w:rtl/>
              </w:rPr>
              <w:t>עמ'</w:t>
            </w:r>
            <w:r w:rsidR="007A3DDE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  <w:r w:rsidR="00591591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8 </w:t>
            </w:r>
            <w:r w:rsidR="00591591">
              <w:rPr>
                <w:rFonts w:ascii="David" w:eastAsia="Times New Roman" w:hAnsi="David" w:cs="David"/>
                <w:sz w:val="24"/>
                <w:szCs w:val="24"/>
                <w:rtl/>
              </w:rPr>
              <w:t>–</w:t>
            </w:r>
            <w:r w:rsidR="00591591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  <w:r w:rsidR="008C6C36">
              <w:rPr>
                <w:rFonts w:ascii="David" w:eastAsia="Times New Roman" w:hAnsi="David" w:cs="David" w:hint="cs"/>
                <w:sz w:val="24"/>
                <w:szCs w:val="24"/>
                <w:rtl/>
              </w:rPr>
              <w:t>ל</w:t>
            </w:r>
            <w:r w:rsidR="00591591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מסמך א. </w:t>
            </w:r>
            <w:r w:rsidR="005925F6">
              <w:rPr>
                <w:rFonts w:ascii="David" w:eastAsia="Times New Roman" w:hAnsi="David" w:cs="David" w:hint="cs"/>
                <w:sz w:val="24"/>
                <w:szCs w:val="24"/>
                <w:rtl/>
              </w:rPr>
              <w:t xml:space="preserve"> </w:t>
            </w:r>
          </w:p>
        </w:tc>
      </w:tr>
      <w:tr w:rsidR="009D10BC" w:rsidRPr="006A151A" w14:paraId="6B8FDE22" w14:textId="77777777" w:rsidTr="00584ADA">
        <w:tc>
          <w:tcPr>
            <w:tcW w:w="3688" w:type="dxa"/>
          </w:tcPr>
          <w:p w14:paraId="227C1A41" w14:textId="77777777" w:rsidR="009D10BC" w:rsidRDefault="009D10BC" w:rsidP="00584ADA">
            <w:pPr>
              <w:spacing w:before="120" w:line="360" w:lineRule="auto"/>
              <w:ind w:left="357" w:firstLine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8B4FC4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מועד אחרון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למתן</w:t>
            </w:r>
            <w:r w:rsidRPr="008B4FC4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תשובות לשאלות</w:t>
            </w:r>
            <w:r w:rsidRPr="008B4FC4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הבהרה למכרז</w:t>
            </w:r>
          </w:p>
        </w:tc>
        <w:tc>
          <w:tcPr>
            <w:tcW w:w="3894" w:type="dxa"/>
          </w:tcPr>
          <w:p w14:paraId="0E080329" w14:textId="501D9A07" w:rsidR="009D10BC" w:rsidRPr="004F2312" w:rsidRDefault="009D10BC" w:rsidP="00584ADA">
            <w:pPr>
              <w:spacing w:before="120" w:line="360" w:lineRule="auto"/>
              <w:ind w:left="357" w:firstLine="0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4F2312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עד ליום </w:t>
            </w:r>
            <w:r w:rsidRPr="004F231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15.3.2022 -</w:t>
            </w:r>
            <w:r w:rsidRPr="004F2312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231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שעה 12:00</w:t>
            </w:r>
          </w:p>
          <w:p w14:paraId="646E03AD" w14:textId="77777777" w:rsidR="009D10BC" w:rsidRPr="0001442B" w:rsidRDefault="009D10BC" w:rsidP="00584ADA">
            <w:pPr>
              <w:spacing w:before="120" w:line="360" w:lineRule="auto"/>
              <w:ind w:left="357" w:firstLine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01442B">
              <w:rPr>
                <w:rFonts w:ascii="David" w:eastAsia="Times New Roman" w:hAnsi="David" w:cs="David" w:hint="cs"/>
                <w:sz w:val="24"/>
                <w:szCs w:val="24"/>
                <w:rtl/>
              </w:rPr>
              <w:t>בשיקול דעת העירייה, אם וכיצד להתייחס לשאלות ההבהרה</w:t>
            </w:r>
          </w:p>
        </w:tc>
      </w:tr>
      <w:tr w:rsidR="009D10BC" w:rsidRPr="006A151A" w14:paraId="6107F141" w14:textId="77777777" w:rsidTr="00584ADA">
        <w:tc>
          <w:tcPr>
            <w:tcW w:w="3688" w:type="dxa"/>
          </w:tcPr>
          <w:p w14:paraId="0949B9D6" w14:textId="77777777" w:rsidR="009D10BC" w:rsidRPr="008B4FC4" w:rsidRDefault="009D10BC" w:rsidP="00584ADA">
            <w:pPr>
              <w:spacing w:before="120" w:line="360" w:lineRule="auto"/>
              <w:ind w:left="357" w:firstLine="0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803583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מועד אחרון להגשת </w:t>
            </w:r>
            <w:r>
              <w:rPr>
                <w:rFonts w:ascii="David" w:eastAsia="Times New Roman" w:hAnsi="David" w:cs="David" w:hint="cs"/>
                <w:sz w:val="24"/>
                <w:szCs w:val="24"/>
                <w:rtl/>
              </w:rPr>
              <w:t>הצעות למכרז</w:t>
            </w:r>
          </w:p>
        </w:tc>
        <w:tc>
          <w:tcPr>
            <w:tcW w:w="3894" w:type="dxa"/>
          </w:tcPr>
          <w:p w14:paraId="6C6B0767" w14:textId="745731C7" w:rsidR="009D10BC" w:rsidRPr="004F2312" w:rsidRDefault="009D10BC" w:rsidP="00584ADA">
            <w:pPr>
              <w:spacing w:before="120" w:line="360" w:lineRule="auto"/>
              <w:ind w:left="357" w:firstLine="0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4F2312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עד </w:t>
            </w:r>
            <w:r w:rsidRPr="004F231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ליום 23.3.2022 </w:t>
            </w:r>
            <w:r w:rsidRPr="004F2312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4F231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>שעה 12:00</w:t>
            </w:r>
          </w:p>
        </w:tc>
      </w:tr>
    </w:tbl>
    <w:p w14:paraId="08BF27C1" w14:textId="77777777" w:rsidR="009D10BC" w:rsidRPr="00E008DB" w:rsidRDefault="009D10BC" w:rsidP="009D10BC">
      <w:pPr>
        <w:pStyle w:val="a7"/>
        <w:numPr>
          <w:ilvl w:val="0"/>
          <w:numId w:val="2"/>
        </w:numPr>
        <w:spacing w:before="240" w:after="0" w:line="276" w:lineRule="auto"/>
        <w:ind w:left="509" w:hanging="425"/>
        <w:contextualSpacing w:val="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177AD5">
        <w:rPr>
          <w:rFonts w:ascii="David" w:eastAsia="Times New Roman" w:hAnsi="David" w:cs="David" w:hint="eastAsia"/>
          <w:sz w:val="24"/>
          <w:szCs w:val="24"/>
          <w:rtl/>
        </w:rPr>
        <w:t>יתר</w:t>
      </w:r>
      <w:r w:rsidRPr="00177AD5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13DBA">
        <w:rPr>
          <w:rFonts w:ascii="David" w:eastAsia="Times New Roman" w:hAnsi="David" w:cs="David" w:hint="eastAsia"/>
          <w:sz w:val="24"/>
          <w:szCs w:val="24"/>
          <w:rtl/>
        </w:rPr>
        <w:t>תנאי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13DBA">
        <w:rPr>
          <w:rFonts w:ascii="David" w:eastAsia="Times New Roman" w:hAnsi="David" w:cs="David" w:hint="eastAsia"/>
          <w:sz w:val="24"/>
          <w:szCs w:val="24"/>
          <w:rtl/>
        </w:rPr>
        <w:t>המכרז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713DBA">
        <w:rPr>
          <w:rFonts w:ascii="David" w:eastAsia="Times New Roman" w:hAnsi="David" w:cs="David" w:hint="eastAsia"/>
          <w:sz w:val="24"/>
          <w:szCs w:val="24"/>
          <w:rtl/>
        </w:rPr>
        <w:t>יוותרו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ללא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שינוי</w:t>
      </w:r>
      <w:r w:rsidRPr="00E008DB">
        <w:rPr>
          <w:rFonts w:ascii="David" w:eastAsia="Times New Roman" w:hAnsi="David" w:cs="David"/>
          <w:sz w:val="24"/>
          <w:szCs w:val="24"/>
          <w:rtl/>
        </w:rPr>
        <w:t>.</w:t>
      </w:r>
    </w:p>
    <w:p w14:paraId="2864C220" w14:textId="77777777" w:rsidR="009D10BC" w:rsidRPr="00445B57" w:rsidRDefault="009D10BC" w:rsidP="009D10BC">
      <w:pPr>
        <w:pStyle w:val="a7"/>
        <w:numPr>
          <w:ilvl w:val="0"/>
          <w:numId w:val="2"/>
        </w:numPr>
        <w:spacing w:before="240" w:after="0" w:line="276" w:lineRule="auto"/>
        <w:ind w:left="509" w:hanging="425"/>
        <w:contextualSpacing w:val="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E008DB">
        <w:rPr>
          <w:rFonts w:ascii="David" w:eastAsia="Times New Roman" w:hAnsi="David" w:cs="David" w:hint="eastAsia"/>
          <w:sz w:val="24"/>
          <w:szCs w:val="24"/>
          <w:rtl/>
        </w:rPr>
        <w:t>יש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לצרף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מסמך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זה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</w:rPr>
        <w:t>להצעת המציע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</w:rPr>
        <w:t>ל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מכרז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כשהוא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1967B5">
        <w:rPr>
          <w:rFonts w:ascii="David" w:eastAsia="Times New Roman" w:hAnsi="David" w:cs="David" w:hint="eastAsia"/>
          <w:sz w:val="24"/>
          <w:szCs w:val="24"/>
          <w:u w:val="single"/>
          <w:rtl/>
        </w:rPr>
        <w:t>חתום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ע</w:t>
      </w:r>
      <w:r w:rsidRPr="00E008DB">
        <w:rPr>
          <w:rFonts w:ascii="David" w:eastAsia="Times New Roman" w:hAnsi="David" w:cs="David"/>
          <w:sz w:val="24"/>
          <w:szCs w:val="24"/>
          <w:rtl/>
        </w:rPr>
        <w:t>"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י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מורשי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החתימה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של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המציע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08DB">
        <w:rPr>
          <w:rFonts w:ascii="David" w:eastAsia="Times New Roman" w:hAnsi="David" w:cs="David" w:hint="eastAsia"/>
          <w:sz w:val="24"/>
          <w:szCs w:val="24"/>
          <w:rtl/>
        </w:rPr>
        <w:t>בתוספת</w:t>
      </w:r>
      <w:r w:rsidRPr="00E008DB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445B57">
        <w:rPr>
          <w:rFonts w:ascii="David" w:eastAsia="Times New Roman" w:hAnsi="David" w:cs="David"/>
          <w:sz w:val="24"/>
          <w:szCs w:val="24"/>
          <w:rtl/>
        </w:rPr>
        <w:t>חותמת החברה. המסמך מהווה חלק בלתי נפרד ממסמכי המכרז.</w:t>
      </w:r>
    </w:p>
    <w:p w14:paraId="3C780324" w14:textId="77777777" w:rsidR="009D10BC" w:rsidRPr="00177AD5" w:rsidRDefault="009D10BC" w:rsidP="009D10BC">
      <w:pPr>
        <w:pStyle w:val="a7"/>
        <w:numPr>
          <w:ilvl w:val="0"/>
          <w:numId w:val="2"/>
        </w:numPr>
        <w:spacing w:before="240" w:after="0" w:line="276" w:lineRule="auto"/>
        <w:ind w:left="509" w:hanging="425"/>
        <w:contextualSpacing w:val="0"/>
        <w:jc w:val="both"/>
        <w:rPr>
          <w:rFonts w:ascii="David" w:eastAsia="Times New Roman" w:hAnsi="David" w:cs="David"/>
          <w:sz w:val="24"/>
          <w:szCs w:val="24"/>
          <w:rtl/>
        </w:rPr>
      </w:pPr>
      <w:r w:rsidRPr="00445B57">
        <w:rPr>
          <w:rFonts w:ascii="David" w:eastAsia="Times New Roman" w:hAnsi="David" w:cs="David"/>
          <w:sz w:val="24"/>
          <w:szCs w:val="24"/>
          <w:rtl/>
        </w:rPr>
        <w:t>הוראות מסמך זה מתקנות</w:t>
      </w:r>
      <w:r w:rsidRPr="00713DBA">
        <w:rPr>
          <w:rFonts w:ascii="David" w:eastAsia="Times New Roman" w:hAnsi="David" w:cs="David"/>
          <w:sz w:val="24"/>
          <w:szCs w:val="24"/>
          <w:rtl/>
        </w:rPr>
        <w:t xml:space="preserve"> את האמור במסמכי המכרז והוראותיו גוברות על האמור במסמכי המכרז. כל תיקון לסעיפי המכרז ו/או תשובה לשאלות הניתנת במסמך זה יתקנו/יפרשו/יתייחסו לכל הסעיפים הרלוונטיים שבמסמכי המכרז גם אם הסעיפים הרלוונטיים לא</w:t>
      </w:r>
      <w:r w:rsidRPr="00177AD5">
        <w:rPr>
          <w:rFonts w:ascii="David" w:eastAsia="Times New Roman" w:hAnsi="David" w:cs="David"/>
          <w:sz w:val="24"/>
          <w:szCs w:val="24"/>
          <w:rtl/>
        </w:rPr>
        <w:t xml:space="preserve"> צוינו במסמך זה במפורש.</w:t>
      </w:r>
    </w:p>
    <w:p w14:paraId="631D5AC9" w14:textId="77777777" w:rsidR="009D10BC" w:rsidRPr="00445B57" w:rsidRDefault="009D10BC" w:rsidP="009D10BC">
      <w:pPr>
        <w:spacing w:before="240" w:line="276" w:lineRule="auto"/>
        <w:ind w:left="357"/>
        <w:rPr>
          <w:rFonts w:ascii="David" w:hAnsi="David" w:cs="David"/>
          <w:sz w:val="24"/>
          <w:szCs w:val="24"/>
          <w:rtl/>
        </w:rPr>
      </w:pPr>
    </w:p>
    <w:p w14:paraId="7830C1A2" w14:textId="77777777" w:rsidR="009D10BC" w:rsidRPr="00445B57" w:rsidRDefault="009D10BC" w:rsidP="009D10BC">
      <w:pPr>
        <w:pStyle w:val="a9"/>
        <w:ind w:left="6038" w:firstLine="0"/>
        <w:jc w:val="center"/>
        <w:rPr>
          <w:rFonts w:ascii="David" w:hAnsi="David" w:cs="David"/>
          <w:sz w:val="24"/>
          <w:szCs w:val="24"/>
          <w:rtl/>
        </w:rPr>
      </w:pPr>
      <w:r w:rsidRPr="00445B57">
        <w:rPr>
          <w:rFonts w:ascii="David" w:hAnsi="David" w:cs="David"/>
          <w:sz w:val="24"/>
          <w:szCs w:val="24"/>
          <w:rtl/>
        </w:rPr>
        <w:t>בכבוד רב ובברכה,</w:t>
      </w:r>
    </w:p>
    <w:p w14:paraId="01816448" w14:textId="77777777" w:rsidR="009D10BC" w:rsidRPr="00445B57" w:rsidRDefault="009D10BC" w:rsidP="009D10BC">
      <w:pPr>
        <w:pStyle w:val="a9"/>
        <w:ind w:left="6038" w:firstLine="0"/>
        <w:jc w:val="center"/>
        <w:rPr>
          <w:rFonts w:ascii="David" w:hAnsi="David" w:cs="David"/>
          <w:sz w:val="24"/>
          <w:szCs w:val="24"/>
          <w:rtl/>
        </w:rPr>
      </w:pPr>
    </w:p>
    <w:p w14:paraId="5BF0DE85" w14:textId="77777777" w:rsidR="009D10BC" w:rsidRPr="00445B57" w:rsidRDefault="009D10BC" w:rsidP="009D10BC">
      <w:pPr>
        <w:pStyle w:val="a9"/>
        <w:ind w:left="6038" w:firstLine="0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שושי כחלון - כידור</w:t>
      </w:r>
      <w:r w:rsidRPr="00445B57">
        <w:rPr>
          <w:rFonts w:ascii="David" w:hAnsi="David" w:cs="David"/>
          <w:sz w:val="24"/>
          <w:szCs w:val="24"/>
          <w:rtl/>
        </w:rPr>
        <w:t>,</w:t>
      </w:r>
    </w:p>
    <w:p w14:paraId="42956F48" w14:textId="77777777" w:rsidR="009D10BC" w:rsidRPr="00445B57" w:rsidRDefault="009D10BC" w:rsidP="009D10BC">
      <w:pPr>
        <w:pStyle w:val="a9"/>
        <w:ind w:left="6038" w:firstLine="0"/>
        <w:jc w:val="center"/>
        <w:rPr>
          <w:rFonts w:ascii="David" w:hAnsi="David" w:cs="David"/>
          <w:sz w:val="24"/>
          <w:szCs w:val="24"/>
        </w:rPr>
      </w:pPr>
      <w:r w:rsidRPr="00445B57">
        <w:rPr>
          <w:rFonts w:ascii="David" w:hAnsi="David" w:cs="David"/>
          <w:sz w:val="24"/>
          <w:szCs w:val="24"/>
          <w:rtl/>
        </w:rPr>
        <w:t>ראש</w:t>
      </w:r>
      <w:r>
        <w:rPr>
          <w:rFonts w:ascii="David" w:hAnsi="David" w:cs="David" w:hint="cs"/>
          <w:sz w:val="24"/>
          <w:szCs w:val="24"/>
          <w:rtl/>
        </w:rPr>
        <w:t>ת</w:t>
      </w:r>
      <w:r w:rsidRPr="00445B57">
        <w:rPr>
          <w:rFonts w:ascii="David" w:hAnsi="David" w:cs="David"/>
          <w:sz w:val="24"/>
          <w:szCs w:val="24"/>
          <w:rtl/>
        </w:rPr>
        <w:t xml:space="preserve"> העירייה</w:t>
      </w:r>
    </w:p>
    <w:p w14:paraId="7B160B41" w14:textId="77777777" w:rsidR="00A3267A" w:rsidRPr="009D10BC" w:rsidRDefault="00A3267A" w:rsidP="009D10BC">
      <w:pPr>
        <w:rPr>
          <w:rtl/>
        </w:rPr>
      </w:pPr>
    </w:p>
    <w:sectPr w:rsidR="00A3267A" w:rsidRPr="009D10BC" w:rsidSect="007F643C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3734F" w14:textId="77777777" w:rsidR="0012490D" w:rsidRDefault="0012490D" w:rsidP="00AE4B49">
      <w:pPr>
        <w:spacing w:after="0" w:line="240" w:lineRule="auto"/>
      </w:pPr>
      <w:r>
        <w:separator/>
      </w:r>
    </w:p>
  </w:endnote>
  <w:endnote w:type="continuationSeparator" w:id="0">
    <w:p w14:paraId="5CABC843" w14:textId="77777777" w:rsidR="0012490D" w:rsidRDefault="0012490D" w:rsidP="00AE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B176D" w14:textId="77777777" w:rsidR="00AE4B49" w:rsidRDefault="00AE4B49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D6CFD6" wp14:editId="34F04BD7">
          <wp:simplePos x="0" y="0"/>
          <wp:positionH relativeFrom="page">
            <wp:posOffset>7620</wp:posOffset>
          </wp:positionH>
          <wp:positionV relativeFrom="paragraph">
            <wp:posOffset>146685</wp:posOffset>
          </wp:positionV>
          <wp:extent cx="7861953" cy="950595"/>
          <wp:effectExtent l="0" t="0" r="5715" b="1905"/>
          <wp:wrapNone/>
          <wp:docPr id="24" name="תמונה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הועדה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1953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AC2D3" w14:textId="77777777" w:rsidR="0012490D" w:rsidRDefault="0012490D" w:rsidP="00AE4B49">
      <w:pPr>
        <w:spacing w:after="0" w:line="240" w:lineRule="auto"/>
      </w:pPr>
      <w:r>
        <w:separator/>
      </w:r>
    </w:p>
  </w:footnote>
  <w:footnote w:type="continuationSeparator" w:id="0">
    <w:p w14:paraId="4F621381" w14:textId="77777777" w:rsidR="0012490D" w:rsidRDefault="0012490D" w:rsidP="00AE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BA54C" w14:textId="77777777" w:rsidR="00AE4B49" w:rsidRDefault="00AE4B49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29BCE7" wp14:editId="7040B7C4">
          <wp:simplePos x="0" y="0"/>
          <wp:positionH relativeFrom="page">
            <wp:posOffset>15240</wp:posOffset>
          </wp:positionH>
          <wp:positionV relativeFrom="paragraph">
            <wp:posOffset>-443500</wp:posOffset>
          </wp:positionV>
          <wp:extent cx="7538742" cy="987939"/>
          <wp:effectExtent l="0" t="0" r="5080" b="3175"/>
          <wp:wrapNone/>
          <wp:docPr id="23" name="תמונה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הועדה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42" cy="987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30A0B"/>
    <w:multiLevelType w:val="hybridMultilevel"/>
    <w:tmpl w:val="8A764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00E3D"/>
    <w:multiLevelType w:val="hybridMultilevel"/>
    <w:tmpl w:val="8208D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92"/>
    <w:rsid w:val="0000402A"/>
    <w:rsid w:val="00040B78"/>
    <w:rsid w:val="00093223"/>
    <w:rsid w:val="0012490D"/>
    <w:rsid w:val="00142A85"/>
    <w:rsid w:val="00224E30"/>
    <w:rsid w:val="00267049"/>
    <w:rsid w:val="002B0EB5"/>
    <w:rsid w:val="00335A73"/>
    <w:rsid w:val="003E5160"/>
    <w:rsid w:val="004010AA"/>
    <w:rsid w:val="004577E7"/>
    <w:rsid w:val="004F253F"/>
    <w:rsid w:val="005431BD"/>
    <w:rsid w:val="00591591"/>
    <w:rsid w:val="005925F6"/>
    <w:rsid w:val="00610A96"/>
    <w:rsid w:val="006952A6"/>
    <w:rsid w:val="006D6BF1"/>
    <w:rsid w:val="0072410B"/>
    <w:rsid w:val="0077151C"/>
    <w:rsid w:val="007A3DDE"/>
    <w:rsid w:val="007F643C"/>
    <w:rsid w:val="00800A54"/>
    <w:rsid w:val="00870935"/>
    <w:rsid w:val="008736DD"/>
    <w:rsid w:val="008A4146"/>
    <w:rsid w:val="008C6C36"/>
    <w:rsid w:val="008E0171"/>
    <w:rsid w:val="008E045A"/>
    <w:rsid w:val="009150F2"/>
    <w:rsid w:val="00962BD7"/>
    <w:rsid w:val="009814F3"/>
    <w:rsid w:val="009B60D0"/>
    <w:rsid w:val="009D10BC"/>
    <w:rsid w:val="00A3267A"/>
    <w:rsid w:val="00A73D92"/>
    <w:rsid w:val="00AE4B49"/>
    <w:rsid w:val="00B81BC6"/>
    <w:rsid w:val="00BE2051"/>
    <w:rsid w:val="00C67F04"/>
    <w:rsid w:val="00C770E5"/>
    <w:rsid w:val="00CB561E"/>
    <w:rsid w:val="00DD1B0A"/>
    <w:rsid w:val="00E401C8"/>
    <w:rsid w:val="00E74FC7"/>
    <w:rsid w:val="00EA24B3"/>
    <w:rsid w:val="00F57E6B"/>
    <w:rsid w:val="00FE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046B2"/>
  <w15:docId w15:val="{65257204-4E73-4CE8-AD0F-C05F0097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B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E4B49"/>
  </w:style>
  <w:style w:type="paragraph" w:styleId="a5">
    <w:name w:val="footer"/>
    <w:basedOn w:val="a"/>
    <w:link w:val="a6"/>
    <w:uiPriority w:val="99"/>
    <w:unhideWhenUsed/>
    <w:rsid w:val="00AE4B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E4B49"/>
  </w:style>
  <w:style w:type="paragraph" w:styleId="a7">
    <w:name w:val="List Paragraph"/>
    <w:basedOn w:val="a"/>
    <w:uiPriority w:val="34"/>
    <w:qFormat/>
    <w:rsid w:val="003E5160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EA24B3"/>
    <w:rPr>
      <w:color w:val="0563C1"/>
      <w:u w:val="single"/>
    </w:rPr>
  </w:style>
  <w:style w:type="table" w:styleId="a8">
    <w:name w:val="Table Grid"/>
    <w:basedOn w:val="a1"/>
    <w:uiPriority w:val="39"/>
    <w:rsid w:val="009D10BC"/>
    <w:pPr>
      <w:bidi/>
      <w:spacing w:after="0" w:line="240" w:lineRule="auto"/>
      <w:ind w:left="714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9D10BC"/>
    <w:pPr>
      <w:bidi/>
      <w:spacing w:after="0" w:line="240" w:lineRule="auto"/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8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i@tikshuv121.co.i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ates\&#1500;&#1493;&#1490;&#1493;%20&#1500;&#1513;&#1499;&#1514;%20&#1502;&#1504;&#1499;&#1500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8CB13C733F6144A4D075B6C328D64D" ma:contentTypeVersion="13" ma:contentTypeDescription="Create a new document." ma:contentTypeScope="" ma:versionID="8d5278c2fec1b269ed514e75db47bf2d">
  <xsd:schema xmlns:xsd="http://www.w3.org/2001/XMLSchema" xmlns:xs="http://www.w3.org/2001/XMLSchema" xmlns:p="http://schemas.microsoft.com/office/2006/metadata/properties" xmlns:ns2="8928460f-4e47-46b4-bce6-c0734e0a10c6" xmlns:ns3="2e4cfbeb-382e-4200-b6ae-3f9d8987040b" targetNamespace="http://schemas.microsoft.com/office/2006/metadata/properties" ma:root="true" ma:fieldsID="8b2584a0c58f38d735fde2da129be8d3" ns2:_="" ns3:_="">
    <xsd:import namespace="8928460f-4e47-46b4-bce6-c0734e0a10c6"/>
    <xsd:import namespace="2e4cfbeb-382e-4200-b6ae-3f9d89870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8460f-4e47-46b4-bce6-c0734e0a1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cfbeb-382e-4200-b6ae-3f9d89870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BB65E-813A-4963-A0EC-70AEB0AC6C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11132-F863-40A9-B734-0DDA56DA7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8460f-4e47-46b4-bce6-c0734e0a10c6"/>
    <ds:schemaRef ds:uri="2e4cfbeb-382e-4200-b6ae-3f9d89870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C38502-6FC9-49B6-818A-9ABD936189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C27E64-FF25-40E6-B930-B1646D67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 לשכת מנכל</Template>
  <TotalTime>0</TotalTime>
  <Pages>1</Pages>
  <Words>216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הארכת מועד-מסמך הבהרות ושינויים</vt:lpstr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הארכת מועד-מסמך הבהרות ושינויים</dc:title>
  <dc:subject>1.2022 הקמת תשתית תקשורת פסיבית</dc:subject>
  <dc:creator>osnatt</dc:creator>
  <cp:keywords/>
  <dc:description/>
  <cp:lastModifiedBy>ניר איסקוב - דובר העירייה</cp:lastModifiedBy>
  <cp:revision>2</cp:revision>
  <dcterms:created xsi:type="dcterms:W3CDTF">2022-03-01T07:32:00Z</dcterms:created>
  <dcterms:modified xsi:type="dcterms:W3CDTF">2022-03-01T07:32:00Z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0x010100438CB13C733F6144A4D075B6C328D64D</vt:lpwstr>
  </property>
</Properties>
</file>